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03993">
      <w:pPr>
        <w:widowControl/>
        <w:shd w:val="clear" w:color="auto" w:fill="FFFFFF"/>
        <w:spacing w:after="210"/>
        <w:jc w:val="center"/>
        <w:outlineLvl w:val="0"/>
        <w:rPr>
          <w:rFonts w:hint="eastAsia" w:ascii="Microsoft YaHei UI" w:hAnsi="Microsoft YaHei UI" w:eastAsia="Microsoft YaHei UI" w:cs="宋体"/>
          <w:color w:val="222222"/>
          <w:spacing w:val="8"/>
          <w:kern w:val="36"/>
          <w:sz w:val="33"/>
          <w:szCs w:val="33"/>
          <w:lang w:val="en-US" w:eastAsia="zh-CN"/>
        </w:rPr>
      </w:pPr>
      <w:r>
        <w:rPr>
          <w:rFonts w:hint="eastAsia" w:ascii="Microsoft YaHei UI" w:hAnsi="Microsoft YaHei UI" w:eastAsia="Microsoft YaHei UI" w:cs="宋体"/>
          <w:color w:val="222222"/>
          <w:spacing w:val="8"/>
          <w:kern w:val="36"/>
          <w:sz w:val="33"/>
          <w:szCs w:val="33"/>
          <w:lang w:eastAsia="zh-CN"/>
        </w:rPr>
        <w:t>广州中医药大学梅州医院（梅州市中医医院）</w:t>
      </w:r>
      <w:r>
        <w:rPr>
          <w:rFonts w:hint="eastAsia" w:ascii="Microsoft YaHei UI" w:hAnsi="Microsoft YaHei UI" w:eastAsia="Microsoft YaHei UI" w:cs="宋体"/>
          <w:color w:val="222222"/>
          <w:spacing w:val="8"/>
          <w:kern w:val="36"/>
          <w:sz w:val="33"/>
          <w:szCs w:val="33"/>
        </w:rPr>
        <w:t>指南</w:t>
      </w:r>
      <w:r>
        <w:rPr>
          <w:rFonts w:hint="eastAsia" w:ascii="Microsoft YaHei UI" w:hAnsi="Microsoft YaHei UI" w:eastAsia="Microsoft YaHei UI" w:cs="宋体"/>
          <w:color w:val="222222"/>
          <w:spacing w:val="8"/>
          <w:kern w:val="36"/>
          <w:sz w:val="33"/>
          <w:szCs w:val="33"/>
          <w:lang w:val="en-US" w:eastAsia="zh-CN"/>
        </w:rPr>
        <w:t>攻略</w:t>
      </w:r>
    </w:p>
    <w:p w14:paraId="3DBF6D01">
      <w:pPr>
        <w:rPr>
          <w:rFonts w:hint="default" w:ascii="Microsoft YaHei UI" w:hAnsi="Microsoft YaHei UI" w:eastAsia="Microsoft YaHei UI"/>
          <w:color w:val="222222"/>
          <w:spacing w:val="8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考生不迷路，请收藏好这篇指南攻略！</w:t>
      </w:r>
    </w:p>
    <w:p w14:paraId="6F89B6E8">
      <w:pP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eastAsia="zh-CN"/>
        </w:rPr>
        <w:t>广州中医药大学梅州医院（梅州市中医医院）</w:t>
      </w: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</w:rPr>
        <w:t>地址：</w:t>
      </w: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eastAsia="zh-CN"/>
        </w:rPr>
        <w:t>梅州市梅江区华南大道</w:t>
      </w: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val="en-US" w:eastAsia="zh-CN"/>
        </w:rPr>
        <w:t>13号</w:t>
      </w:r>
    </w:p>
    <w:p w14:paraId="458EBEAB">
      <w:pPr>
        <w:pStyle w:val="2"/>
        <w:shd w:val="clear" w:color="auto" w:fill="FFFFFF"/>
        <w:spacing w:before="0" w:beforeAutospacing="0" w:after="0" w:afterAutospacing="0"/>
        <w:jc w:val="both"/>
        <w:rPr>
          <w:rStyle w:val="5"/>
          <w:rFonts w:hint="eastAsia" w:ascii="Microsoft YaHei UI" w:hAnsi="Microsoft YaHei UI" w:eastAsia="Microsoft YaHei UI" w:cstheme="minorBidi"/>
          <w:color w:val="222222"/>
          <w:spacing w:val="8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theme="minorBidi"/>
          <w:color w:val="222222"/>
          <w:spacing w:val="8"/>
          <w:lang w:val="en-US" w:eastAsia="zh-CN"/>
        </w:rPr>
        <w:t>自驾</w:t>
      </w:r>
      <w:bookmarkStart w:id="0" w:name="_GoBack"/>
      <w:bookmarkEnd w:id="0"/>
    </w:p>
    <w:p w14:paraId="110C658E">
      <w:pP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1"/>
          <w:szCs w:val="21"/>
          <w:shd w:val="clear" w:color="auto" w:fill="FFFFFF"/>
          <w:lang w:val="en-US" w:eastAsia="zh-CN"/>
        </w:rPr>
        <w:t>地点：梅州市中医医院E栋一楼学术会议厅</w:t>
      </w:r>
    </w:p>
    <w:p w14:paraId="0F5E22AA">
      <w:pPr>
        <w:rPr>
          <w:rStyle w:val="5"/>
          <w:rFonts w:hint="eastAsia" w:ascii="Microsoft YaHei UI" w:hAnsi="Microsoft YaHei UI" w:eastAsia="Microsoft YaHei UI"/>
          <w:color w:val="222222"/>
          <w:spacing w:val="8"/>
        </w:rPr>
      </w:pPr>
      <w:r>
        <w:drawing>
          <wp:inline distT="0" distB="0" distL="114300" distR="114300">
            <wp:extent cx="5267325" cy="654367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5AA01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222222"/>
          <w:spacing w:val="8"/>
          <w:sz w:val="26"/>
          <w:szCs w:val="26"/>
        </w:rPr>
      </w:pPr>
      <w:r>
        <w:rPr>
          <w:rStyle w:val="5"/>
          <w:rFonts w:hint="eastAsia" w:ascii="Microsoft YaHei UI" w:hAnsi="Microsoft YaHei UI" w:eastAsia="Microsoft YaHei UI"/>
          <w:color w:val="222222"/>
          <w:spacing w:val="8"/>
        </w:rPr>
        <w:t>公共交通</w:t>
      </w:r>
    </w:p>
    <w:p w14:paraId="315CF363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222222"/>
          <w:spacing w:val="8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</w:rPr>
        <w:t>■火车</w:t>
      </w:r>
      <w:r>
        <w:rPr>
          <w:rFonts w:hint="eastAsia" w:ascii="Microsoft YaHei UI" w:hAnsi="Microsoft YaHei UI" w:eastAsia="Microsoft YaHei UI"/>
          <w:color w:val="222222"/>
          <w:spacing w:val="8"/>
          <w:lang w:eastAsia="zh-CN"/>
        </w:rPr>
        <w:t>（高铁）</w:t>
      </w:r>
    </w:p>
    <w:p w14:paraId="6A296890">
      <w:pPr>
        <w:pStyle w:val="2"/>
        <w:shd w:val="clear" w:color="auto" w:fill="FFFFFF"/>
        <w:spacing w:before="0" w:beforeAutospacing="0" w:after="0" w:afterAutospacing="0"/>
        <w:jc w:val="both"/>
      </w:pPr>
      <w:r>
        <w:rPr>
          <w:rFonts w:hint="eastAsia" w:ascii="Microsoft YaHei UI" w:hAnsi="Microsoft YaHei UI" w:eastAsia="Microsoft YaHei UI"/>
          <w:color w:val="222222"/>
          <w:spacing w:val="8"/>
          <w:lang w:eastAsia="zh-CN"/>
        </w:rPr>
        <w:t>梅州西</w:t>
      </w:r>
      <w:r>
        <w:rPr>
          <w:rFonts w:hint="eastAsia" w:ascii="Microsoft YaHei UI" w:hAnsi="Microsoft YaHei UI" w:eastAsia="Microsoft YaHei UI"/>
          <w:color w:val="222222"/>
          <w:spacing w:val="8"/>
        </w:rPr>
        <w:t>站：</w:t>
      </w:r>
      <w:r>
        <w:rPr>
          <w:rFonts w:hint="eastAsia" w:ascii="Microsoft YaHei UI" w:hAnsi="Microsoft YaHei UI" w:eastAsia="Microsoft YaHei UI"/>
          <w:color w:val="222222"/>
          <w:spacing w:val="8"/>
          <w:lang w:eastAsia="zh-CN"/>
        </w:rPr>
        <w:t>梅州西</w:t>
      </w:r>
      <w:r>
        <w:rPr>
          <w:rFonts w:hint="eastAsia" w:ascii="Microsoft YaHei UI" w:hAnsi="Microsoft YaHei UI" w:eastAsia="Microsoft YaHei UI"/>
          <w:color w:val="222222"/>
          <w:spacing w:val="8"/>
        </w:rPr>
        <w:t>站到我院打的费用约</w:t>
      </w: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35</w:t>
      </w:r>
      <w:r>
        <w:rPr>
          <w:rFonts w:hint="eastAsia" w:ascii="Microsoft YaHei UI" w:hAnsi="Microsoft YaHei UI" w:eastAsia="Microsoft YaHei UI"/>
          <w:color w:val="222222"/>
          <w:spacing w:val="8"/>
        </w:rPr>
        <w:t>元（打车费用以实际情况为准）。</w:t>
      </w:r>
    </w:p>
    <w:p w14:paraId="6FE67A1F">
      <w:pPr>
        <w:pStyle w:val="2"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/>
          <w:color w:val="222222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222222"/>
          <w:spacing w:val="8"/>
        </w:rPr>
        <w:t>■公交</w:t>
      </w:r>
    </w:p>
    <w:p w14:paraId="4CC2CD04"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Microsoft YaHei UI" w:hAnsi="Microsoft YaHei UI" w:eastAsia="Microsoft YaHei UI"/>
          <w:color w:val="222222"/>
          <w:spacing w:val="8"/>
          <w:sz w:val="26"/>
          <w:szCs w:val="26"/>
        </w:rPr>
      </w:pP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41路</w:t>
      </w:r>
      <w:r>
        <w:rPr>
          <w:rFonts w:hint="eastAsia" w:ascii="Microsoft YaHei UI" w:hAnsi="Microsoft YaHei UI" w:eastAsia="Microsoft YaHei UI"/>
          <w:color w:val="222222"/>
          <w:spacing w:val="8"/>
          <w:lang w:eastAsia="zh-CN"/>
        </w:rPr>
        <w:t>：梅州高铁西站（始发站）——富奇路口</w:t>
      </w:r>
      <w:r>
        <w:rPr>
          <w:rFonts w:hint="eastAsia" w:ascii="Microsoft YaHei UI" w:hAnsi="Microsoft YaHei UI" w:eastAsia="Microsoft YaHei UI"/>
          <w:color w:val="222222"/>
          <w:spacing w:val="8"/>
        </w:rPr>
        <w:t>站</w:t>
      </w:r>
      <w:r>
        <w:rPr>
          <w:rFonts w:hint="eastAsia" w:ascii="Microsoft YaHei UI" w:hAnsi="Microsoft YaHei UI" w:eastAsia="Microsoft YaHei UI"/>
          <w:color w:val="222222"/>
          <w:spacing w:val="8"/>
          <w:lang w:eastAsia="zh-CN"/>
        </w:rPr>
        <w:t>（终点站），步行</w:t>
      </w: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293米到达广州中医药大学梅州医院</w:t>
      </w:r>
    </w:p>
    <w:p w14:paraId="00A2A1B7"/>
    <w:p w14:paraId="5BBF2B60">
      <w:pPr>
        <w:pStyle w:val="2"/>
        <w:shd w:val="clear" w:color="auto" w:fill="FFFFFF"/>
        <w:spacing w:before="0" w:beforeAutospacing="0" w:after="0" w:afterAutospacing="0"/>
        <w:jc w:val="both"/>
        <w:rPr>
          <w:rStyle w:val="5"/>
          <w:rFonts w:hint="default" w:ascii="Microsoft YaHei UI" w:hAnsi="Microsoft YaHei UI" w:eastAsia="Microsoft YaHei UI" w:cstheme="minorBidi"/>
          <w:color w:val="222222"/>
          <w:spacing w:val="8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theme="minorBidi"/>
          <w:color w:val="222222"/>
          <w:spacing w:val="8"/>
          <w:lang w:val="en-US" w:eastAsia="zh-CN"/>
        </w:rPr>
        <w:t>住宿：</w:t>
      </w:r>
    </w:p>
    <w:p w14:paraId="61FD0946">
      <w:pPr>
        <w:pStyle w:val="2"/>
        <w:shd w:val="clear" w:color="auto" w:fill="FFFFFF"/>
        <w:spacing w:before="0" w:beforeAutospacing="0" w:after="0" w:afterAutospacing="0"/>
        <w:ind w:firstLine="512" w:firstLineChars="200"/>
        <w:jc w:val="both"/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推荐在来院复试之前提前在网上预定好就近的宾馆，可在携程旅行、同程旅行、去哪儿旅行等app上查询预定，注意复试路程上的安全。</w:t>
      </w:r>
    </w:p>
    <w:p w14:paraId="695EE398">
      <w:pPr>
        <w:pStyle w:val="2"/>
        <w:shd w:val="clear" w:color="auto" w:fill="FFFFFF"/>
        <w:spacing w:before="0" w:beforeAutospacing="0" w:after="0" w:afterAutospacing="0"/>
        <w:jc w:val="both"/>
        <w:rPr>
          <w:rStyle w:val="5"/>
          <w:rFonts w:hint="eastAsia" w:ascii="Microsoft YaHei UI" w:hAnsi="Microsoft YaHei UI" w:eastAsia="Microsoft YaHei UI" w:cstheme="minorBidi"/>
          <w:color w:val="222222"/>
          <w:spacing w:val="8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theme="minorBidi"/>
          <w:color w:val="222222"/>
          <w:spacing w:val="8"/>
          <w:lang w:val="en-US" w:eastAsia="zh-CN"/>
        </w:rPr>
        <w:t>饮食:</w:t>
      </w:r>
    </w:p>
    <w:p w14:paraId="188FB183">
      <w:pPr>
        <w:pStyle w:val="2"/>
        <w:shd w:val="clear" w:color="auto" w:fill="FFFFFF"/>
        <w:spacing w:before="0" w:beforeAutospacing="0" w:after="0" w:afterAutospacing="0"/>
        <w:ind w:firstLine="512" w:firstLineChars="200"/>
        <w:jc w:val="both"/>
        <w:rPr>
          <w:rStyle w:val="5"/>
          <w:rFonts w:hint="default" w:ascii="Microsoft YaHei UI" w:hAnsi="Microsoft YaHei UI" w:eastAsia="Microsoft YaHei UI" w:cstheme="minorBidi"/>
          <w:color w:val="222222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推荐在大众点评网、美团app上查询附近的饮食，注意饮食清淡，避免出现肠胃不适等情况。</w:t>
      </w:r>
    </w:p>
    <w:p w14:paraId="263239C0">
      <w:pPr>
        <w:pStyle w:val="2"/>
        <w:shd w:val="clear" w:color="auto" w:fill="FFFFFF"/>
        <w:spacing w:before="0" w:beforeAutospacing="0" w:after="0" w:afterAutospacing="0"/>
        <w:ind w:firstLine="512" w:firstLineChars="200"/>
        <w:jc w:val="both"/>
        <w:rPr>
          <w:rFonts w:hint="default" w:ascii="Microsoft YaHei UI" w:hAnsi="Microsoft YaHei UI" w:eastAsia="Microsoft YaHei UI"/>
          <w:color w:val="222222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>如有任何疑问，均可拨打科教部张老师电话：18219362265</w:t>
      </w:r>
    </w:p>
    <w:p w14:paraId="099EB86F">
      <w:pPr>
        <w:pStyle w:val="2"/>
        <w:shd w:val="clear" w:color="auto" w:fill="FFFFFF"/>
        <w:spacing w:before="0" w:beforeAutospacing="0" w:after="0" w:afterAutospacing="0"/>
        <w:ind w:firstLine="512" w:firstLineChars="200"/>
        <w:jc w:val="both"/>
        <w:rPr>
          <w:rFonts w:hint="default" w:ascii="Microsoft YaHei UI" w:hAnsi="Microsoft YaHei UI" w:eastAsia="Microsoft YaHei UI"/>
          <w:color w:val="222222"/>
          <w:spacing w:val="8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lang w:val="en-US" w:eastAsia="zh-CN"/>
        </w:rPr>
        <w:t xml:space="preserve">                                     0753-2336632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MWVlNDA1NzRlM2JiNWEzN2U1ZDJiZDI5NDI2ZTAifQ=="/>
  </w:docVars>
  <w:rsids>
    <w:rsidRoot w:val="00BF4CE7"/>
    <w:rsid w:val="00343501"/>
    <w:rsid w:val="00501EF3"/>
    <w:rsid w:val="006B3BBA"/>
    <w:rsid w:val="0074112F"/>
    <w:rsid w:val="00A55300"/>
    <w:rsid w:val="00B5193E"/>
    <w:rsid w:val="00BF4CE7"/>
    <w:rsid w:val="00C3685F"/>
    <w:rsid w:val="06936979"/>
    <w:rsid w:val="29D2770E"/>
    <w:rsid w:val="48DC4383"/>
    <w:rsid w:val="50D91050"/>
    <w:rsid w:val="67DE618C"/>
    <w:rsid w:val="6E63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593</Words>
  <Characters>654</Characters>
  <Lines>3</Lines>
  <Paragraphs>1</Paragraphs>
  <TotalTime>26</TotalTime>
  <ScaleCrop>false</ScaleCrop>
  <LinksUpToDate>false</LinksUpToDate>
  <CharactersWithSpaces>695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2023-03-23T08:03:00Z</dcterms:created>
  <dc:creator>邱淑丽</dc:creator>
  <cp:lastModifiedBy>张秀萍</cp:lastModifiedBy>
  <dcterms:modified xsi:type="dcterms:W3CDTF">2025-02-24T01:59:42Z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5B701A9D2E6C4EAE9ED734558032AE12_13</vt:lpwstr>
  </property>
  <property fmtid="{D5CDD505-2E9C-101B-9397-08002B2CF9AE}" pid="4" name="KSOTemplateDocerSaveRecord">
    <vt:lpwstr>eyJoZGlkIjoiNTY2ZTk1ZmViMjVlYzIxMGJkZmViMGViM2EyNWU4MTMiLCJ1c2VySWQiOiI2MjM0MzI5MDEifQ==</vt:lpwstr>
  </property>
</Properties>
</file>